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/>
        </w:rPr>
        <w:t>023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年常德高新区管委会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/>
        </w:rPr>
        <w:t>公开招聘事业单位工作人员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岗位条件及计划表</w:t>
      </w:r>
    </w:p>
    <w:p>
      <w:pPr>
        <w:autoSpaceDE/>
        <w:autoSpaceDN/>
        <w:adjustRightInd/>
        <w:spacing w:line="560" w:lineRule="exact"/>
        <w:jc w:val="center"/>
      </w:pPr>
    </w:p>
    <w:tbl>
      <w:tblPr>
        <w:tblStyle w:val="4"/>
        <w:tblW w:w="14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202"/>
        <w:gridCol w:w="1418"/>
        <w:gridCol w:w="1701"/>
        <w:gridCol w:w="708"/>
        <w:gridCol w:w="733"/>
        <w:gridCol w:w="950"/>
        <w:gridCol w:w="1050"/>
        <w:gridCol w:w="1095"/>
        <w:gridCol w:w="1417"/>
        <w:gridCol w:w="1996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636" w:type="dxa"/>
            <w:vAlign w:val="center"/>
          </w:tcPr>
          <w:p>
            <w:pPr>
              <w:autoSpaceDE/>
              <w:autoSpaceDN/>
              <w:adjustRightInd/>
              <w:spacing w:line="28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序号</w:t>
            </w:r>
          </w:p>
        </w:tc>
        <w:tc>
          <w:tcPr>
            <w:tcW w:w="1202" w:type="dxa"/>
            <w:vAlign w:val="center"/>
          </w:tcPr>
          <w:p>
            <w:pPr>
              <w:autoSpaceDE/>
              <w:autoSpaceDN/>
              <w:adjustRightInd/>
              <w:spacing w:line="28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主管</w:t>
            </w:r>
          </w:p>
          <w:p>
            <w:pPr>
              <w:autoSpaceDE/>
              <w:autoSpaceDN/>
              <w:adjustRightInd/>
              <w:spacing w:line="28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部门</w:t>
            </w:r>
          </w:p>
        </w:tc>
        <w:tc>
          <w:tcPr>
            <w:tcW w:w="1418" w:type="dxa"/>
            <w:vAlign w:val="center"/>
          </w:tcPr>
          <w:p>
            <w:pPr>
              <w:autoSpaceDE/>
              <w:autoSpaceDN/>
              <w:adjustRightInd/>
              <w:spacing w:line="28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招聘</w:t>
            </w:r>
          </w:p>
          <w:p>
            <w:pPr>
              <w:autoSpaceDE/>
              <w:autoSpaceDN/>
              <w:adjustRightInd/>
              <w:spacing w:line="28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单位</w:t>
            </w:r>
          </w:p>
        </w:tc>
        <w:tc>
          <w:tcPr>
            <w:tcW w:w="1701" w:type="dxa"/>
            <w:vAlign w:val="center"/>
          </w:tcPr>
          <w:p>
            <w:pPr>
              <w:autoSpaceDE/>
              <w:autoSpaceDN/>
              <w:adjustRightInd/>
              <w:spacing w:line="28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招聘岗位</w:t>
            </w:r>
          </w:p>
        </w:tc>
        <w:tc>
          <w:tcPr>
            <w:tcW w:w="708" w:type="dxa"/>
            <w:vAlign w:val="center"/>
          </w:tcPr>
          <w:p>
            <w:pPr>
              <w:autoSpaceDE/>
              <w:autoSpaceDN/>
              <w:adjustRightInd/>
              <w:spacing w:line="28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招聘计划</w:t>
            </w:r>
          </w:p>
        </w:tc>
        <w:tc>
          <w:tcPr>
            <w:tcW w:w="733" w:type="dxa"/>
            <w:vAlign w:val="center"/>
          </w:tcPr>
          <w:p>
            <w:pPr>
              <w:autoSpaceDE/>
              <w:autoSpaceDN/>
              <w:adjustRightInd/>
              <w:spacing w:line="280" w:lineRule="exact"/>
              <w:jc w:val="center"/>
              <w:rPr>
                <w:rFonts w:ascii="黑体" w:hAnsi="黑体" w:eastAsia="黑体" w:cs="宋体"/>
                <w:sz w:val="24"/>
                <w:lang w:val="en-US"/>
              </w:rPr>
            </w:pPr>
            <w:r>
              <w:rPr>
                <w:rFonts w:hint="eastAsia" w:ascii="黑体" w:hAnsi="黑体" w:eastAsia="黑体" w:cs="宋体"/>
                <w:sz w:val="24"/>
                <w:lang w:val="en-US"/>
              </w:rPr>
              <w:t>性别</w:t>
            </w:r>
          </w:p>
          <w:p>
            <w:pPr>
              <w:autoSpaceDE/>
              <w:autoSpaceDN/>
              <w:adjustRightInd/>
              <w:spacing w:line="280" w:lineRule="exact"/>
              <w:jc w:val="center"/>
              <w:rPr>
                <w:rFonts w:ascii="黑体" w:hAnsi="黑体" w:eastAsia="黑体" w:cs="宋体"/>
                <w:sz w:val="24"/>
                <w:lang w:val="en-US"/>
              </w:rPr>
            </w:pPr>
            <w:r>
              <w:rPr>
                <w:rFonts w:hint="eastAsia" w:ascii="黑体" w:hAnsi="黑体" w:eastAsia="黑体" w:cs="宋体"/>
                <w:sz w:val="24"/>
                <w:lang w:val="en-US"/>
              </w:rPr>
              <w:t>要求</w:t>
            </w:r>
          </w:p>
        </w:tc>
        <w:tc>
          <w:tcPr>
            <w:tcW w:w="950" w:type="dxa"/>
            <w:vAlign w:val="center"/>
          </w:tcPr>
          <w:p>
            <w:pPr>
              <w:autoSpaceDE/>
              <w:autoSpaceDN/>
              <w:adjustRightInd/>
              <w:spacing w:line="28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年龄</w:t>
            </w:r>
          </w:p>
          <w:p>
            <w:pPr>
              <w:autoSpaceDE/>
              <w:autoSpaceDN/>
              <w:adjustRightInd/>
              <w:spacing w:line="28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要求</w:t>
            </w:r>
          </w:p>
        </w:tc>
        <w:tc>
          <w:tcPr>
            <w:tcW w:w="1050" w:type="dxa"/>
            <w:vAlign w:val="center"/>
          </w:tcPr>
          <w:p>
            <w:pPr>
              <w:autoSpaceDE/>
              <w:autoSpaceDN/>
              <w:adjustRightInd/>
              <w:spacing w:line="28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最低</w:t>
            </w:r>
            <w:r>
              <w:rPr>
                <w:rFonts w:hint="eastAsia" w:ascii="黑体" w:hAnsi="黑体" w:eastAsia="黑体" w:cs="宋体"/>
                <w:sz w:val="24"/>
                <w:lang w:val="en-US"/>
              </w:rPr>
              <w:t>学</w:t>
            </w:r>
            <w:r>
              <w:rPr>
                <w:rFonts w:hint="eastAsia" w:ascii="黑体" w:hAnsi="黑体" w:eastAsia="黑体" w:cs="宋体"/>
                <w:sz w:val="24"/>
              </w:rPr>
              <w:t>历要求</w:t>
            </w:r>
          </w:p>
        </w:tc>
        <w:tc>
          <w:tcPr>
            <w:tcW w:w="1095" w:type="dxa"/>
            <w:vAlign w:val="center"/>
          </w:tcPr>
          <w:p>
            <w:pPr>
              <w:autoSpaceDE/>
              <w:autoSpaceDN/>
              <w:adjustRightInd/>
              <w:spacing w:line="28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  <w:lang w:val="en-US"/>
              </w:rPr>
              <w:t>最低</w:t>
            </w:r>
            <w:r>
              <w:rPr>
                <w:rFonts w:hint="eastAsia" w:ascii="黑体" w:hAnsi="黑体" w:eastAsia="黑体" w:cs="宋体"/>
                <w:sz w:val="24"/>
              </w:rPr>
              <w:t>学</w:t>
            </w:r>
          </w:p>
          <w:p>
            <w:pPr>
              <w:autoSpaceDE/>
              <w:autoSpaceDN/>
              <w:adjustRightInd/>
              <w:spacing w:line="28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位要求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adjustRightInd/>
              <w:spacing w:line="28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专业</w:t>
            </w:r>
          </w:p>
        </w:tc>
        <w:tc>
          <w:tcPr>
            <w:tcW w:w="1996" w:type="dxa"/>
            <w:vAlign w:val="center"/>
          </w:tcPr>
          <w:p>
            <w:pPr>
              <w:autoSpaceDE/>
              <w:autoSpaceDN/>
              <w:adjustRightInd/>
              <w:spacing w:line="280" w:lineRule="exact"/>
              <w:jc w:val="center"/>
              <w:rPr>
                <w:rFonts w:ascii="黑体" w:hAnsi="黑体" w:eastAsia="黑体" w:cs="黑体"/>
                <w:sz w:val="24"/>
                <w:szCs w:val="32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/>
              </w:rPr>
              <w:t>其他要求</w:t>
            </w:r>
          </w:p>
        </w:tc>
        <w:tc>
          <w:tcPr>
            <w:tcW w:w="1167" w:type="dxa"/>
            <w:vAlign w:val="center"/>
          </w:tcPr>
          <w:p>
            <w:pPr>
              <w:autoSpaceDE/>
              <w:autoSpaceDN/>
              <w:adjustRightInd/>
              <w:spacing w:line="28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36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jc w:val="center"/>
              <w:rPr>
                <w:rFonts w:ascii="宋体" w:hAnsi="宋体" w:cs="宋体"/>
                <w:sz w:val="22"/>
                <w:szCs w:val="28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8"/>
                <w:lang w:val="en-US"/>
              </w:rPr>
              <w:t>1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autoSpaceDE/>
              <w:autoSpaceDN/>
              <w:adjustRightInd/>
              <w:spacing w:line="360" w:lineRule="exact"/>
              <w:jc w:val="center"/>
              <w:rPr>
                <w:rFonts w:ascii="宋体" w:hAnsi="宋体" w:cs="宋体"/>
                <w:sz w:val="22"/>
                <w:szCs w:val="28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8"/>
              </w:rPr>
              <w:t>常德高新技术产业开发区</w:t>
            </w:r>
            <w:r>
              <w:rPr>
                <w:rFonts w:hint="eastAsia" w:ascii="宋体" w:hAnsi="宋体" w:cs="宋体"/>
                <w:sz w:val="22"/>
                <w:szCs w:val="28"/>
                <w:lang w:val="en-US"/>
              </w:rPr>
              <w:t>管理委员会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utoSpaceDE/>
              <w:autoSpaceDN/>
              <w:adjustRightInd/>
              <w:spacing w:line="360" w:lineRule="exact"/>
              <w:jc w:val="center"/>
              <w:rPr>
                <w:rFonts w:ascii="宋体" w:hAnsi="宋体" w:cs="宋体"/>
                <w:sz w:val="22"/>
                <w:szCs w:val="28"/>
              </w:rPr>
            </w:pPr>
            <w:r>
              <w:rPr>
                <w:rFonts w:hint="eastAsia" w:ascii="宋体" w:hAnsi="宋体" w:cs="宋体"/>
                <w:sz w:val="22"/>
                <w:szCs w:val="28"/>
              </w:rPr>
              <w:t>常德高新区管委会直属事业单位</w:t>
            </w:r>
          </w:p>
        </w:tc>
        <w:tc>
          <w:tcPr>
            <w:tcW w:w="1701" w:type="dxa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宋体" w:hAnsi="宋体" w:cs="宋体"/>
                <w:sz w:val="16"/>
                <w:szCs w:val="28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8"/>
              </w:rPr>
              <w:t>管理人员</w:t>
            </w:r>
            <w:r>
              <w:rPr>
                <w:rFonts w:hint="eastAsia" w:ascii="宋体" w:hAnsi="宋体" w:cs="宋体"/>
                <w:sz w:val="22"/>
                <w:szCs w:val="28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jc w:val="center"/>
              <w:rPr>
                <w:rFonts w:ascii="宋体" w:hAnsi="宋体" w:cs="宋体"/>
                <w:sz w:val="22"/>
                <w:szCs w:val="28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8"/>
                <w:lang w:val="en-US"/>
              </w:rPr>
              <w:t>1</w:t>
            </w:r>
          </w:p>
        </w:tc>
        <w:tc>
          <w:tcPr>
            <w:tcW w:w="733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/>
              </w:rPr>
              <w:t>不限</w:t>
            </w:r>
          </w:p>
        </w:tc>
        <w:tc>
          <w:tcPr>
            <w:tcW w:w="950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/>
              </w:rPr>
              <w:t>35岁及以下</w:t>
            </w:r>
          </w:p>
        </w:tc>
        <w:tc>
          <w:tcPr>
            <w:tcW w:w="1050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/>
              </w:rPr>
              <w:t>研究生</w:t>
            </w:r>
          </w:p>
        </w:tc>
        <w:tc>
          <w:tcPr>
            <w:tcW w:w="1095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/>
              </w:rPr>
              <w:t>硕士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jc w:val="center"/>
              <w:rPr>
                <w:rFonts w:ascii="宋体" w:hAnsi="宋体" w:cs="宋体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</w:rPr>
              <w:t>法学类</w:t>
            </w:r>
          </w:p>
        </w:tc>
        <w:tc>
          <w:tcPr>
            <w:tcW w:w="1996" w:type="dxa"/>
            <w:vAlign w:val="center"/>
          </w:tcPr>
          <w:p>
            <w:pPr>
              <w:autoSpaceDE/>
              <w:autoSpaceDN/>
              <w:adjustRightInd/>
              <w:spacing w:line="280" w:lineRule="exact"/>
              <w:jc w:val="center"/>
              <w:rPr>
                <w:rFonts w:ascii="宋体" w:hAnsi="宋体" w:cs="宋体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lang w:val="en-US"/>
              </w:rPr>
              <w:t>取得法律职业资格证A证；最低服务年限5年</w:t>
            </w:r>
          </w:p>
        </w:tc>
        <w:tc>
          <w:tcPr>
            <w:tcW w:w="1167" w:type="dxa"/>
            <w:vAlign w:val="center"/>
          </w:tcPr>
          <w:p>
            <w:pPr>
              <w:autoSpaceDE/>
              <w:autoSpaceDN/>
              <w:adjustRightInd/>
              <w:spacing w:line="280" w:lineRule="exact"/>
              <w:jc w:val="center"/>
              <w:rPr>
                <w:rFonts w:ascii="宋体" w:hAnsi="宋体" w:cs="宋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36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jc w:val="center"/>
              <w:rPr>
                <w:rFonts w:ascii="宋体" w:hAnsi="宋体" w:cs="宋体"/>
                <w:sz w:val="22"/>
                <w:szCs w:val="28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8"/>
                <w:lang w:val="en-US"/>
              </w:rPr>
              <w:t>2</w:t>
            </w:r>
          </w:p>
        </w:tc>
        <w:tc>
          <w:tcPr>
            <w:tcW w:w="1202" w:type="dxa"/>
            <w:vMerge w:val="continue"/>
            <w:vAlign w:val="center"/>
          </w:tcPr>
          <w:p>
            <w:pPr>
              <w:autoSpaceDE/>
              <w:autoSpaceDN/>
              <w:adjustRightInd/>
              <w:spacing w:line="360" w:lineRule="exact"/>
              <w:jc w:val="center"/>
              <w:rPr>
                <w:rFonts w:ascii="宋体" w:hAnsi="宋体" w:cs="宋体"/>
                <w:sz w:val="22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/>
              <w:autoSpaceDN/>
              <w:adjustRightInd/>
              <w:spacing w:line="360" w:lineRule="exact"/>
              <w:jc w:val="center"/>
              <w:rPr>
                <w:rFonts w:ascii="宋体" w:hAnsi="宋体" w:cs="宋体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宋体" w:hAnsi="宋体" w:cs="宋体"/>
                <w:sz w:val="22"/>
                <w:szCs w:val="28"/>
              </w:rPr>
            </w:pPr>
            <w:r>
              <w:rPr>
                <w:rFonts w:hint="eastAsia" w:ascii="宋体" w:hAnsi="宋体" w:cs="宋体"/>
                <w:sz w:val="22"/>
                <w:szCs w:val="28"/>
                <w:lang w:val="en-US"/>
              </w:rPr>
              <w:t>管理人员2</w:t>
            </w:r>
          </w:p>
        </w:tc>
        <w:tc>
          <w:tcPr>
            <w:tcW w:w="708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jc w:val="center"/>
              <w:rPr>
                <w:rFonts w:ascii="宋体" w:hAnsi="宋体" w:cs="宋体"/>
                <w:sz w:val="22"/>
                <w:szCs w:val="28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8"/>
                <w:lang w:val="en-US"/>
              </w:rPr>
              <w:t>1</w:t>
            </w:r>
          </w:p>
        </w:tc>
        <w:tc>
          <w:tcPr>
            <w:tcW w:w="733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/>
              </w:rPr>
              <w:t>不限</w:t>
            </w:r>
          </w:p>
        </w:tc>
        <w:tc>
          <w:tcPr>
            <w:tcW w:w="950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/>
              </w:rPr>
              <w:t>35岁及以下</w:t>
            </w:r>
          </w:p>
        </w:tc>
        <w:tc>
          <w:tcPr>
            <w:tcW w:w="1050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/>
              </w:rPr>
              <w:t>研究生</w:t>
            </w:r>
          </w:p>
        </w:tc>
        <w:tc>
          <w:tcPr>
            <w:tcW w:w="1095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/>
              </w:rPr>
              <w:t>硕士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jc w:val="center"/>
              <w:rPr>
                <w:rFonts w:ascii="宋体" w:hAnsi="宋体" w:cs="宋体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lang w:val="en-US"/>
              </w:rPr>
              <w:t>经济学类</w:t>
            </w:r>
          </w:p>
        </w:tc>
        <w:tc>
          <w:tcPr>
            <w:tcW w:w="1996" w:type="dxa"/>
            <w:vAlign w:val="center"/>
          </w:tcPr>
          <w:p>
            <w:pPr>
              <w:autoSpaceDE/>
              <w:autoSpaceDN/>
              <w:adjustRightInd/>
              <w:spacing w:line="280" w:lineRule="exact"/>
              <w:rPr>
                <w:rFonts w:ascii="宋体" w:hAnsi="宋体" w:cs="宋体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lang w:val="en-US"/>
              </w:rPr>
              <w:t>最低服务年限5年</w:t>
            </w:r>
          </w:p>
        </w:tc>
        <w:tc>
          <w:tcPr>
            <w:tcW w:w="1167" w:type="dxa"/>
            <w:vAlign w:val="center"/>
          </w:tcPr>
          <w:p>
            <w:pPr>
              <w:autoSpaceDE/>
              <w:autoSpaceDN/>
              <w:adjustRightInd/>
              <w:spacing w:line="280" w:lineRule="exact"/>
              <w:jc w:val="center"/>
              <w:rPr>
                <w:rFonts w:ascii="宋体" w:hAnsi="宋体" w:cs="宋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36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jc w:val="center"/>
              <w:rPr>
                <w:rFonts w:ascii="宋体" w:hAnsi="宋体" w:cs="宋体"/>
                <w:sz w:val="22"/>
                <w:szCs w:val="28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8"/>
                <w:lang w:val="en-US"/>
              </w:rPr>
              <w:t>3</w:t>
            </w:r>
          </w:p>
        </w:tc>
        <w:tc>
          <w:tcPr>
            <w:tcW w:w="1202" w:type="dxa"/>
            <w:vMerge w:val="continue"/>
            <w:vAlign w:val="center"/>
          </w:tcPr>
          <w:p>
            <w:pPr>
              <w:autoSpaceDE/>
              <w:autoSpaceDN/>
              <w:adjustRightInd/>
              <w:spacing w:line="360" w:lineRule="exact"/>
              <w:jc w:val="center"/>
              <w:rPr>
                <w:rFonts w:ascii="宋体" w:hAnsi="宋体" w:cs="宋体"/>
                <w:sz w:val="22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/>
              <w:autoSpaceDN/>
              <w:adjustRightInd/>
              <w:spacing w:line="360" w:lineRule="exact"/>
              <w:jc w:val="center"/>
              <w:rPr>
                <w:rFonts w:ascii="宋体" w:hAnsi="宋体" w:cs="宋体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宋体" w:hAnsi="宋体" w:cs="宋体"/>
                <w:sz w:val="16"/>
                <w:szCs w:val="28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8"/>
              </w:rPr>
              <w:t>管理人员</w:t>
            </w:r>
            <w:r>
              <w:rPr>
                <w:rFonts w:hint="eastAsia" w:ascii="宋体" w:hAnsi="宋体" w:cs="宋体"/>
                <w:sz w:val="22"/>
                <w:szCs w:val="28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jc w:val="center"/>
              <w:rPr>
                <w:rFonts w:ascii="宋体" w:hAnsi="宋体" w:cs="宋体"/>
                <w:sz w:val="22"/>
                <w:szCs w:val="28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8"/>
                <w:lang w:val="en-US"/>
              </w:rPr>
              <w:t>2</w:t>
            </w:r>
          </w:p>
        </w:tc>
        <w:tc>
          <w:tcPr>
            <w:tcW w:w="733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/>
              </w:rPr>
              <w:t>男</w:t>
            </w:r>
          </w:p>
        </w:tc>
        <w:tc>
          <w:tcPr>
            <w:tcW w:w="950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/>
              </w:rPr>
              <w:t>35岁及以下</w:t>
            </w:r>
          </w:p>
        </w:tc>
        <w:tc>
          <w:tcPr>
            <w:tcW w:w="1050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/>
              </w:rPr>
              <w:t>研究生</w:t>
            </w:r>
          </w:p>
        </w:tc>
        <w:tc>
          <w:tcPr>
            <w:tcW w:w="1095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/>
              </w:rPr>
              <w:t>硕士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jc w:val="center"/>
              <w:rPr>
                <w:rFonts w:ascii="宋体" w:hAnsi="宋体" w:cs="宋体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lang w:val="en-US"/>
              </w:rPr>
              <w:t>不限</w:t>
            </w:r>
          </w:p>
        </w:tc>
        <w:tc>
          <w:tcPr>
            <w:tcW w:w="1996" w:type="dxa"/>
            <w:vAlign w:val="center"/>
          </w:tcPr>
          <w:p>
            <w:pPr>
              <w:autoSpaceDE/>
              <w:autoSpaceDN/>
              <w:adjustRightInd/>
              <w:spacing w:line="280" w:lineRule="exact"/>
              <w:rPr>
                <w:rFonts w:ascii="宋体" w:hAnsi="宋体" w:cs="宋体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lang w:val="en-US"/>
              </w:rPr>
              <w:t>最低服务年限5年</w:t>
            </w:r>
          </w:p>
        </w:tc>
        <w:tc>
          <w:tcPr>
            <w:tcW w:w="1167" w:type="dxa"/>
            <w:vAlign w:val="center"/>
          </w:tcPr>
          <w:p>
            <w:pPr>
              <w:autoSpaceDE/>
              <w:autoSpaceDN/>
              <w:adjustRightInd/>
              <w:spacing w:line="280" w:lineRule="exact"/>
              <w:jc w:val="center"/>
              <w:rPr>
                <w:rFonts w:ascii="宋体" w:hAnsi="宋体" w:cs="宋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36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jc w:val="center"/>
              <w:rPr>
                <w:rFonts w:ascii="宋体" w:hAnsi="宋体" w:cs="宋体"/>
                <w:sz w:val="22"/>
                <w:szCs w:val="28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8"/>
                <w:lang w:val="en-US"/>
              </w:rPr>
              <w:t>4</w:t>
            </w:r>
          </w:p>
        </w:tc>
        <w:tc>
          <w:tcPr>
            <w:tcW w:w="1202" w:type="dxa"/>
            <w:vMerge w:val="continue"/>
            <w:vAlign w:val="center"/>
          </w:tcPr>
          <w:p>
            <w:pPr>
              <w:autoSpaceDE/>
              <w:autoSpaceDN/>
              <w:adjustRightInd/>
              <w:spacing w:line="360" w:lineRule="exact"/>
              <w:jc w:val="center"/>
              <w:rPr>
                <w:rFonts w:ascii="宋体" w:hAnsi="宋体" w:cs="宋体"/>
                <w:sz w:val="22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/>
              <w:autoSpaceDN/>
              <w:adjustRightInd/>
              <w:spacing w:line="360" w:lineRule="exact"/>
              <w:jc w:val="center"/>
              <w:rPr>
                <w:rFonts w:ascii="宋体" w:hAnsi="宋体" w:cs="宋体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宋体" w:hAnsi="宋体" w:cs="宋体"/>
                <w:sz w:val="22"/>
                <w:szCs w:val="28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8"/>
                <w:lang w:val="en-US"/>
              </w:rPr>
              <w:t>管理人员4</w:t>
            </w:r>
          </w:p>
        </w:tc>
        <w:tc>
          <w:tcPr>
            <w:tcW w:w="708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jc w:val="center"/>
              <w:rPr>
                <w:rFonts w:ascii="宋体" w:hAnsi="宋体" w:cs="宋体"/>
                <w:sz w:val="22"/>
                <w:szCs w:val="28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8"/>
                <w:lang w:val="en-US"/>
              </w:rPr>
              <w:t>1</w:t>
            </w:r>
          </w:p>
        </w:tc>
        <w:tc>
          <w:tcPr>
            <w:tcW w:w="733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/>
              </w:rPr>
              <w:t>女</w:t>
            </w:r>
          </w:p>
        </w:tc>
        <w:tc>
          <w:tcPr>
            <w:tcW w:w="950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/>
              </w:rPr>
              <w:t>35岁及以下</w:t>
            </w:r>
          </w:p>
        </w:tc>
        <w:tc>
          <w:tcPr>
            <w:tcW w:w="1050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/>
              </w:rPr>
              <w:t>研究生</w:t>
            </w:r>
          </w:p>
        </w:tc>
        <w:tc>
          <w:tcPr>
            <w:tcW w:w="1095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/>
              </w:rPr>
              <w:t>硕士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jc w:val="center"/>
              <w:rPr>
                <w:rFonts w:ascii="宋体" w:hAnsi="宋体" w:cs="宋体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lang w:val="en-US"/>
              </w:rPr>
              <w:t>不限</w:t>
            </w:r>
          </w:p>
        </w:tc>
        <w:tc>
          <w:tcPr>
            <w:tcW w:w="1996" w:type="dxa"/>
            <w:vAlign w:val="center"/>
          </w:tcPr>
          <w:p>
            <w:pPr>
              <w:autoSpaceDE/>
              <w:autoSpaceDN/>
              <w:adjustRightInd/>
              <w:spacing w:line="280" w:lineRule="exact"/>
              <w:rPr>
                <w:rFonts w:ascii="宋体" w:hAnsi="宋体" w:cs="宋体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lang w:val="en-US"/>
              </w:rPr>
              <w:t>最低服务年限5年</w:t>
            </w:r>
          </w:p>
        </w:tc>
        <w:tc>
          <w:tcPr>
            <w:tcW w:w="1167" w:type="dxa"/>
            <w:vAlign w:val="center"/>
          </w:tcPr>
          <w:p>
            <w:pPr>
              <w:autoSpaceDE/>
              <w:autoSpaceDN/>
              <w:adjustRightInd/>
              <w:spacing w:line="280" w:lineRule="exact"/>
              <w:jc w:val="center"/>
              <w:rPr>
                <w:rFonts w:ascii="宋体" w:hAnsi="宋体" w:cs="宋体"/>
                <w:lang w:val="en-US"/>
              </w:rPr>
            </w:pPr>
          </w:p>
        </w:tc>
      </w:tr>
    </w:tbl>
    <w:p>
      <w:pPr>
        <w:autoSpaceDE/>
        <w:autoSpaceDN/>
        <w:adjustRightInd/>
        <w:spacing w:line="36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/>
        </w:rPr>
        <w:t>说明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/>
        </w:rPr>
        <w:t>1.35岁及以下是</w:t>
      </w:r>
      <w:r>
        <w:rPr>
          <w:rFonts w:hint="eastAsia" w:ascii="宋体" w:hAnsi="宋体" w:cs="宋体"/>
          <w:sz w:val="24"/>
        </w:rPr>
        <w:t>指</w:t>
      </w:r>
      <w:r>
        <w:rPr>
          <w:rFonts w:hint="eastAsia" w:ascii="宋体" w:hAnsi="宋体" w:cs="宋体"/>
          <w:sz w:val="24"/>
          <w:lang w:val="en-US"/>
        </w:rPr>
        <w:t>1988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/>
        </w:rPr>
        <w:t>9</w:t>
      </w:r>
      <w:r>
        <w:rPr>
          <w:rFonts w:hint="eastAsia" w:ascii="宋体" w:hAnsi="宋体" w:cs="宋体"/>
          <w:sz w:val="24"/>
        </w:rPr>
        <w:t>月1日及以后出生；</w:t>
      </w:r>
    </w:p>
    <w:p>
      <w:pPr>
        <w:autoSpaceDE/>
        <w:autoSpaceDN/>
        <w:adjustRightInd/>
        <w:spacing w:line="360" w:lineRule="exact"/>
        <w:ind w:left="480"/>
        <w:rPr>
          <w:rFonts w:ascii="宋体" w:hAnsi="宋体" w:cs="宋体"/>
          <w:sz w:val="24"/>
          <w:lang w:val="en-US"/>
        </w:rPr>
      </w:pPr>
      <w:r>
        <w:rPr>
          <w:rFonts w:hint="eastAsia" w:ascii="宋体" w:hAnsi="宋体" w:cs="宋体"/>
          <w:sz w:val="24"/>
          <w:lang w:val="en-US"/>
        </w:rPr>
        <w:t xml:space="preserve">  2.专业设置参考《湖南省2023年</w:t>
      </w:r>
      <w:bookmarkStart w:id="0" w:name="_GoBack"/>
      <w:bookmarkEnd w:id="0"/>
      <w:r>
        <w:rPr>
          <w:rFonts w:hint="eastAsia" w:ascii="宋体" w:hAnsi="宋体" w:cs="宋体"/>
          <w:sz w:val="24"/>
          <w:lang w:val="en-US"/>
        </w:rPr>
        <w:t>考试录用公务员专业指导目录》；</w:t>
      </w:r>
    </w:p>
    <w:p>
      <w:pPr>
        <w:autoSpaceDE/>
        <w:autoSpaceDN/>
        <w:adjustRightInd/>
        <w:spacing w:line="360" w:lineRule="exact"/>
        <w:ind w:left="480" w:firstLine="240" w:firstLineChars="100"/>
        <w:rPr>
          <w:rFonts w:ascii="Times New Roman" w:cs="Times New Roman"/>
          <w:sz w:val="32"/>
          <w:szCs w:val="32"/>
        </w:rPr>
      </w:pPr>
      <w:r>
        <w:rPr>
          <w:rFonts w:hint="eastAsia" w:ascii="宋体" w:hAnsi="宋体" w:cs="宋体"/>
          <w:sz w:val="24"/>
          <w:lang w:val="en-US"/>
        </w:rPr>
        <w:t>3.报考专业以硕士研究生所学专业为准。</w:t>
      </w:r>
    </w:p>
    <w:p/>
    <w:sectPr>
      <w:pgSz w:w="16838" w:h="11906" w:orient="landscape"/>
      <w:pgMar w:top="1701" w:right="1418" w:bottom="1418" w:left="141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kMWRkMjFjZGQyN2YwY2Y0ZTY4NWY5NjA2NDEyYTQifQ=="/>
  </w:docVars>
  <w:rsids>
    <w:rsidRoot w:val="00E53560"/>
    <w:rsid w:val="00757A34"/>
    <w:rsid w:val="00783053"/>
    <w:rsid w:val="00871EAE"/>
    <w:rsid w:val="00B80C69"/>
    <w:rsid w:val="00BB499F"/>
    <w:rsid w:val="00D8492A"/>
    <w:rsid w:val="00DC41F8"/>
    <w:rsid w:val="00E53560"/>
    <w:rsid w:val="3FFB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jc w:val="both"/>
    </w:pPr>
    <w:rPr>
      <w:rFonts w:ascii="仿宋_GB2312" w:hAnsi="Times New Roman" w:eastAsia="仿宋_GB2312" w:cs="仿宋_GB2312"/>
      <w:kern w:val="0"/>
      <w:sz w:val="20"/>
      <w:szCs w:val="20"/>
      <w:lang w:val="zh-CN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autoSpaceDE/>
      <w:autoSpaceDN/>
      <w:adjustRightInd/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340</Characters>
  <Lines>2</Lines>
  <Paragraphs>1</Paragraphs>
  <TotalTime>0</TotalTime>
  <ScaleCrop>false</ScaleCrop>
  <LinksUpToDate>false</LinksUpToDate>
  <CharactersWithSpaces>398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2023-12-06T01:30:00Z</dcterms:created>
  <dc:creator>翦 young</dc:creator>
  <cp:lastModifiedBy> 憨豆kun</cp:lastModifiedBy>
  <cp:lastPrinted>2023-12-11T01:23:59Z</cp:lastPrinted>
  <dcterms:modified xsi:type="dcterms:W3CDTF">2023-12-11T01:27:31Z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E73D1E5DD4AF4799802397EB052983D3_12</vt:lpwstr>
  </property>
</Properties>
</file>